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C8B" w:rsidRPr="00D42C8B" w:rsidRDefault="00D42C8B" w:rsidP="00D42C8B">
      <w:pPr>
        <w:shd w:val="clear" w:color="auto" w:fill="FFFFFF"/>
        <w:spacing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D42C8B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Праздник осени в начальной школе. Сценарий</w:t>
      </w:r>
    </w:p>
    <w:p w:rsidR="00867125" w:rsidRDefault="00D42C8B" w:rsidP="00D42C8B">
      <w:bookmarkStart w:id="0" w:name="_GoBack"/>
      <w:bookmarkEnd w:id="0"/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42C8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Цели: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1. Обогащать и расширять представления об окружающем мире.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2. Развивать познавательный интерес.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3. Обогащать словарь предметов и признаков. Развивать фразовую и связную речь.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4. Воспитывать любовь к природе, доброту.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42C8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Оборудование: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t xml:space="preserve"> Репродукции картин русских художников об осени; сюжетные картинки с осенними зарисовками; диск П.И. Чайковского «Времена года», магнитофон, разрезные картинки к игре «Собери картину»; осенние листья различных деревьев родного края.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42C8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Ход урока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42C8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1. Организационный момент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Проверка готовности к проведению занятия.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– Здравствуйте, ребята!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Прозвенел звонок для нас.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Все зашли спокойно в класс.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Встали все у парт красиво,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Поздоровались учтиво.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(Дети поворачиваются к гостям и поклоном головы здороваются.)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Тихо сели, спинки прямо.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Вижу, класс наш хоть куда.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Мы начнем урок, друзья.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42C8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2. Сообщение темы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- Отгадайте, о каком времени года я загадаю загадку. Но ответьте мне любым стихотворением, соответствующему этому времени года. 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Лес разделся, неба просинь,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Это время года - ... (осень)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(Дети читают стихи об осени).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- Вы, наверное, уже догадались, что поговорим сегодня об осени.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42C8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3. Актуализация знаний.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- А вы хотели бы отправиться на экскурсию в осенний лес? (Да</w:t>
      </w:r>
      <w:proofErr w:type="gramStart"/>
      <w:r w:rsidRPr="00D42C8B">
        <w:rPr>
          <w:rFonts w:ascii="Arial" w:eastAsia="Times New Roman" w:hAnsi="Arial" w:cs="Arial"/>
          <w:sz w:val="23"/>
          <w:szCs w:val="23"/>
          <w:lang w:eastAsia="ru-RU"/>
        </w:rPr>
        <w:t>.)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-</w:t>
      </w:r>
      <w:proofErr w:type="gramEnd"/>
      <w:r w:rsidRPr="00D42C8B">
        <w:rPr>
          <w:rFonts w:ascii="Arial" w:eastAsia="Times New Roman" w:hAnsi="Arial" w:cs="Arial"/>
          <w:sz w:val="23"/>
          <w:szCs w:val="23"/>
          <w:lang w:eastAsia="ru-RU"/>
        </w:rPr>
        <w:t xml:space="preserve"> Итак, отправляемся на экскурсию: 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Нам щедрая осень приносит плоды –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Дают урожаи поля и сады.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Выходят два ученика – экскурсовода.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42C8B">
        <w:rPr>
          <w:rFonts w:ascii="Arial" w:eastAsia="Times New Roman" w:hAnsi="Arial" w:cs="Arial"/>
          <w:sz w:val="23"/>
          <w:szCs w:val="23"/>
          <w:u w:val="single"/>
          <w:lang w:eastAsia="ru-RU"/>
        </w:rPr>
        <w:t>1 Экскурсовод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t xml:space="preserve"> (Алексей Плещеев «Осенняя песенка»)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Миновало лето, 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Осень наступила. 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На полях и в рощах 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Пусто и уныло. 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Птички улетели, 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Стали дни короче, 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Солнышка не видно, 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Темны, темны ночи.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- Ребята, а знаете ли вы картины русских художников, в которых отражена осень? 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lastRenderedPageBreak/>
        <w:t>(Золотая осень. Исаак Левитан. Золотая осень. Василий Паленов. Октябрь. Осень. Исаак Левитан…- демонстрация репродукций картин.)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42C8B">
        <w:rPr>
          <w:rFonts w:ascii="Arial" w:eastAsia="Times New Roman" w:hAnsi="Arial" w:cs="Arial"/>
          <w:sz w:val="23"/>
          <w:szCs w:val="23"/>
          <w:u w:val="single"/>
          <w:lang w:eastAsia="ru-RU"/>
        </w:rPr>
        <w:t>2 Экскурсовод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t xml:space="preserve"> Осень — время года между летом и зимой, пора похолодания, увядания в природе.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42C8B">
        <w:rPr>
          <w:rFonts w:ascii="Arial" w:eastAsia="Times New Roman" w:hAnsi="Arial" w:cs="Arial"/>
          <w:sz w:val="23"/>
          <w:szCs w:val="23"/>
          <w:u w:val="single"/>
          <w:lang w:eastAsia="ru-RU"/>
        </w:rPr>
        <w:t>1 Экскурсовод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t xml:space="preserve"> Осенние месяцы: сентябрь, октябрь, ноябрь. 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Демонстрация сюжетных картинок.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42C8B">
        <w:rPr>
          <w:rFonts w:ascii="Arial" w:eastAsia="Times New Roman" w:hAnsi="Arial" w:cs="Arial"/>
          <w:sz w:val="23"/>
          <w:szCs w:val="23"/>
          <w:u w:val="single"/>
          <w:lang w:eastAsia="ru-RU"/>
        </w:rPr>
        <w:t>2 Экскурсовод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t xml:space="preserve"> Осенью солнце плохо греет землю. 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42C8B">
        <w:rPr>
          <w:rFonts w:ascii="Arial" w:eastAsia="Times New Roman" w:hAnsi="Arial" w:cs="Arial"/>
          <w:sz w:val="23"/>
          <w:szCs w:val="23"/>
          <w:u w:val="single"/>
          <w:lang w:eastAsia="ru-RU"/>
        </w:rPr>
        <w:t>1 Экскурсовод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t xml:space="preserve"> Осенью листья на деревьях меняют окраску и падают. Это явление называется листопадом.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42C8B">
        <w:rPr>
          <w:rFonts w:ascii="Arial" w:eastAsia="Times New Roman" w:hAnsi="Arial" w:cs="Arial"/>
          <w:sz w:val="23"/>
          <w:szCs w:val="23"/>
          <w:u w:val="single"/>
          <w:lang w:eastAsia="ru-RU"/>
        </w:rPr>
        <w:t>2 Экскурсовод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t xml:space="preserve"> Дни становятся короче.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42C8B">
        <w:rPr>
          <w:rFonts w:ascii="Arial" w:eastAsia="Times New Roman" w:hAnsi="Arial" w:cs="Arial"/>
          <w:sz w:val="23"/>
          <w:szCs w:val="23"/>
          <w:u w:val="single"/>
          <w:lang w:eastAsia="ru-RU"/>
        </w:rPr>
        <w:t>1 Экскурсовод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t xml:space="preserve"> – А какие признаки осени знаете вы, ребята? (Трава желтеет, цветы вянут. Перелетные птицы собираются в стаи и улетают на юг. Звери осенью готовятся к зиме: делают запасы, ищут место для зимней спячки, линяют. Часто идут дожди. На улице становится холоднее с каждым днем.)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42C8B">
        <w:rPr>
          <w:rFonts w:ascii="Arial" w:eastAsia="Times New Roman" w:hAnsi="Arial" w:cs="Arial"/>
          <w:sz w:val="23"/>
          <w:szCs w:val="23"/>
          <w:u w:val="single"/>
          <w:lang w:eastAsia="ru-RU"/>
        </w:rPr>
        <w:t>2 Экскурсовод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t xml:space="preserve"> - А еще, осень – пора созревания плодов и сбор урожая.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42C8B">
        <w:rPr>
          <w:rFonts w:ascii="Arial" w:eastAsia="Times New Roman" w:hAnsi="Arial" w:cs="Arial"/>
          <w:sz w:val="23"/>
          <w:szCs w:val="23"/>
          <w:u w:val="single"/>
          <w:lang w:eastAsia="ru-RU"/>
        </w:rPr>
        <w:t>1 Экскурсовод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t xml:space="preserve"> - А еще есть поговорки об осени. Осенью и воробей богат.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42C8B">
        <w:rPr>
          <w:rFonts w:ascii="Arial" w:eastAsia="Times New Roman" w:hAnsi="Arial" w:cs="Arial"/>
          <w:sz w:val="23"/>
          <w:szCs w:val="23"/>
          <w:u w:val="single"/>
          <w:lang w:eastAsia="ru-RU"/>
        </w:rPr>
        <w:t>2 Экскурсовод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t xml:space="preserve"> - Весна красна цветами, а осень снопами. А какие вы знаете поговорки? 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(Осень - перемен восемь.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Теплая осень - к долгой зиме. 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Холоден сентябрь, да сыт.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Октябрь - месяц близкой пороши.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Ноябрь - ворота зимы.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Весна красна, да голодна, осень дождлива, да сыта.)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- Молодцы, экскурсоводы. Вместе с вами мы вспомнили признаки осени, названия месяцев, поговорки, приметы, стихотворения об осени. 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42C8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4. Игровой материал.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42C8B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1) Ира «Собери картину».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- А сейчас, ребята, я хочу посмотреть, кто же из вас быстрее соберет разрезную картину, узнает ее название и художника? 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Практическая работа детей.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(Дети выполняют задание под музыку П. И. Чайковского времена года).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Проверка задания.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42C8B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2) Игра «Осенние листочки»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- Ребята, определите, с какого дерева упал осенний листочек.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Педагог показывает детям осенний листочки разных деревьев, дети определяют, с какого дерева упал листочек.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42C8B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3) Игра «Кто больше»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- А сейчас поиграем в игру «Кто больше». Кто больше придумает глаголов к слову «лист» (Летит, падает, кружится, опускается…).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- Составьте красивое предложение об осени со словами «осенние листья».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42C8B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4) Игра «Противоположное слово»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- А сейчас, ребята, поиграем в игру «Противоположное слово». 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А буду называть слово, а вы – называть слово противоположное по значению.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ясный - пасмурный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lastRenderedPageBreak/>
        <w:t>сухой - мокрый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ранняя - поздняя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ветреный - безветренный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мёрзнуть - согреваться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часто - редко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тепло - холодно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весело - грустно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- Ребята, а сейчас подберите слова для того, чтобы описать ту осень, которая вам больше нравится. Мне, например, нравится, теплая, ясная, веселая осень. А вам?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42C8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5. Итог </w:t>
      </w:r>
      <w:proofErr w:type="gramStart"/>
      <w:r w:rsidRPr="00D42C8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занятия.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-</w:t>
      </w:r>
      <w:proofErr w:type="gramEnd"/>
      <w:r w:rsidRPr="00D42C8B">
        <w:rPr>
          <w:rFonts w:ascii="Arial" w:eastAsia="Times New Roman" w:hAnsi="Arial" w:cs="Arial"/>
          <w:sz w:val="23"/>
          <w:szCs w:val="23"/>
          <w:lang w:eastAsia="ru-RU"/>
        </w:rPr>
        <w:t xml:space="preserve"> Ребята, о чем сегодня говорили на занятие? 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- Что вы узнали нового?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- Чем вам нравится осень?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- Какие приметы осени вы запомнили?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- В какие игры мы поиграли?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- Ребят, вы должны научиться бережно относится к родной природе, чтобы беречь и сохранять нашу землю, чтобы красота природы, все прекрасные ее времена года радовали нас всегда своей красотой, своим неповторимым многообразием. </w:t>
      </w:r>
      <w:r w:rsidRPr="00D42C8B">
        <w:rPr>
          <w:rFonts w:ascii="Arial" w:eastAsia="Times New Roman" w:hAnsi="Arial" w:cs="Arial"/>
          <w:sz w:val="23"/>
          <w:szCs w:val="23"/>
          <w:lang w:eastAsia="ru-RU"/>
        </w:rPr>
        <w:br/>
        <w:t>- Благодарю за занятие.</w:t>
      </w:r>
    </w:p>
    <w:sectPr w:rsidR="00867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8B"/>
    <w:rsid w:val="00867125"/>
    <w:rsid w:val="00C42C6F"/>
    <w:rsid w:val="00D4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C9B22-3DB2-4483-8716-D98F6142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2C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52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09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9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02378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477294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8461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</dc:creator>
  <cp:keywords/>
  <dc:description/>
  <cp:lastModifiedBy>Ольга Александровна Ермакова</cp:lastModifiedBy>
  <cp:revision>2</cp:revision>
  <dcterms:created xsi:type="dcterms:W3CDTF">2016-10-20T10:13:00Z</dcterms:created>
  <dcterms:modified xsi:type="dcterms:W3CDTF">2024-12-10T12:47:00Z</dcterms:modified>
</cp:coreProperties>
</file>